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9DD" w:rsidRPr="00E4242A" w:rsidRDefault="006429DD" w:rsidP="006429DD">
      <w:pPr>
        <w:spacing w:line="440" w:lineRule="exact"/>
        <w:jc w:val="left"/>
        <w:rPr>
          <w:rFonts w:ascii="仿宋_GB2312" w:eastAsia="仿宋_GB2312" w:hAnsi="华文中宋" w:cs="仿宋_GB2312" w:hint="eastAsia"/>
          <w:b/>
          <w:color w:val="000000"/>
          <w:kern w:val="0"/>
          <w:sz w:val="24"/>
          <w:szCs w:val="24"/>
        </w:rPr>
      </w:pPr>
    </w:p>
    <w:p w:rsidR="006429DD" w:rsidRPr="004B6D51" w:rsidRDefault="006429DD" w:rsidP="006429DD">
      <w:pPr>
        <w:spacing w:line="440" w:lineRule="exact"/>
        <w:jc w:val="center"/>
        <w:rPr>
          <w:rFonts w:ascii="华文中宋" w:eastAsia="华文中宋" w:hAnsi="华文中宋" w:cs="仿宋_GB2312"/>
          <w:b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仿宋_GB2312" w:hint="eastAsia"/>
          <w:b/>
          <w:color w:val="000000"/>
          <w:kern w:val="0"/>
          <w:sz w:val="36"/>
          <w:szCs w:val="36"/>
        </w:rPr>
        <w:t>2020年度</w:t>
      </w:r>
      <w:r w:rsidRPr="004B6D51">
        <w:rPr>
          <w:rFonts w:ascii="华文中宋" w:eastAsia="华文中宋" w:hAnsi="华文中宋" w:cs="仿宋_GB2312" w:hint="eastAsia"/>
          <w:b/>
          <w:color w:val="000000"/>
          <w:kern w:val="0"/>
          <w:sz w:val="36"/>
          <w:szCs w:val="36"/>
        </w:rPr>
        <w:t>行政办公用房自查登记及整改汇总表</w:t>
      </w:r>
    </w:p>
    <w:p w:rsidR="006429DD" w:rsidRPr="00612351" w:rsidRDefault="006429DD" w:rsidP="006429DD">
      <w:pPr>
        <w:spacing w:line="480" w:lineRule="exact"/>
        <w:ind w:firstLineChars="98" w:firstLine="236"/>
        <w:rPr>
          <w:rFonts w:ascii="仿宋_GB2312" w:eastAsia="仿宋_GB2312" w:hAnsi="华文仿宋" w:cs="仿宋_GB2312"/>
          <w:b/>
          <w:color w:val="000000"/>
          <w:sz w:val="24"/>
          <w:szCs w:val="24"/>
        </w:rPr>
      </w:pPr>
      <w:r w:rsidRPr="00612351">
        <w:rPr>
          <w:rFonts w:ascii="仿宋_GB2312" w:eastAsia="仿宋_GB2312" w:hAnsi="华文仿宋" w:cs="仿宋_GB2312" w:hint="eastAsia"/>
          <w:b/>
          <w:color w:val="000000"/>
          <w:sz w:val="24"/>
          <w:szCs w:val="24"/>
        </w:rPr>
        <w:t>报送单位：</w:t>
      </w:r>
      <w:r w:rsidR="007109E2">
        <w:rPr>
          <w:rFonts w:ascii="仿宋_GB2312" w:eastAsia="仿宋_GB2312" w:hAnsi="华文仿宋" w:cs="仿宋_GB2312" w:hint="eastAsia"/>
          <w:b/>
          <w:color w:val="000000"/>
          <w:sz w:val="24"/>
          <w:szCs w:val="24"/>
        </w:rPr>
        <w:t xml:space="preserve">计算机学院                     </w:t>
      </w:r>
      <w:r w:rsidR="007109E2">
        <w:rPr>
          <w:rFonts w:ascii="仿宋_GB2312" w:eastAsia="仿宋_GB2312" w:hAnsi="华文仿宋" w:cs="仿宋_GB2312"/>
          <w:b/>
          <w:color w:val="000000"/>
          <w:sz w:val="24"/>
          <w:szCs w:val="24"/>
        </w:rPr>
        <w:t xml:space="preserve">   </w:t>
      </w:r>
      <w:r w:rsidRPr="00612351">
        <w:rPr>
          <w:rFonts w:ascii="仿宋_GB2312" w:eastAsia="仿宋_GB2312" w:hAnsi="宋体" w:cs="仿宋_GB2312" w:hint="eastAsia"/>
          <w:b/>
          <w:color w:val="000000"/>
          <w:sz w:val="24"/>
          <w:szCs w:val="24"/>
        </w:rPr>
        <w:t>签字（盖章）：                               填报日期：</w:t>
      </w:r>
      <w:r w:rsidR="007109E2">
        <w:rPr>
          <w:rFonts w:ascii="仿宋_GB2312" w:eastAsia="仿宋_GB2312" w:hAnsi="宋体" w:cs="仿宋_GB2312" w:hint="eastAsia"/>
          <w:b/>
          <w:color w:val="000000"/>
          <w:sz w:val="24"/>
          <w:szCs w:val="24"/>
        </w:rPr>
        <w:t>2020</w:t>
      </w:r>
      <w:r w:rsidRPr="00612351">
        <w:rPr>
          <w:rFonts w:ascii="仿宋_GB2312" w:eastAsia="仿宋_GB2312" w:hAnsi="宋体" w:cs="仿宋_GB2312" w:hint="eastAsia"/>
          <w:b/>
          <w:color w:val="000000"/>
          <w:sz w:val="24"/>
          <w:szCs w:val="24"/>
        </w:rPr>
        <w:t>年</w:t>
      </w:r>
      <w:r w:rsidR="007109E2">
        <w:rPr>
          <w:rFonts w:ascii="仿宋_GB2312" w:eastAsia="仿宋_GB2312" w:hAnsi="宋体" w:cs="仿宋_GB2312" w:hint="eastAsia"/>
          <w:b/>
          <w:color w:val="000000"/>
          <w:sz w:val="24"/>
          <w:szCs w:val="24"/>
        </w:rPr>
        <w:t>7</w:t>
      </w:r>
      <w:r w:rsidRPr="00612351">
        <w:rPr>
          <w:rFonts w:ascii="仿宋_GB2312" w:eastAsia="仿宋_GB2312" w:hAnsi="宋体" w:cs="仿宋_GB2312" w:hint="eastAsia"/>
          <w:b/>
          <w:color w:val="000000"/>
          <w:sz w:val="24"/>
          <w:szCs w:val="24"/>
        </w:rPr>
        <w:t>月</w:t>
      </w:r>
      <w:r w:rsidR="0057782D">
        <w:rPr>
          <w:rFonts w:ascii="仿宋_GB2312" w:eastAsia="仿宋_GB2312" w:hAnsi="宋体" w:cs="仿宋_GB2312" w:hint="eastAsia"/>
          <w:b/>
          <w:color w:val="000000"/>
          <w:sz w:val="24"/>
          <w:szCs w:val="24"/>
        </w:rPr>
        <w:t>2</w:t>
      </w:r>
      <w:r w:rsidRPr="00612351">
        <w:rPr>
          <w:rFonts w:ascii="仿宋_GB2312" w:eastAsia="仿宋_GB2312" w:hAnsi="宋体" w:cs="仿宋_GB2312" w:hint="eastAsia"/>
          <w:b/>
          <w:color w:val="000000"/>
          <w:sz w:val="24"/>
          <w:szCs w:val="24"/>
        </w:rPr>
        <w:t>日</w:t>
      </w:r>
      <w:r w:rsidRPr="00612351">
        <w:rPr>
          <w:rFonts w:ascii="仿宋_GB2312" w:eastAsia="仿宋_GB2312" w:hAnsi="华文仿宋" w:cs="仿宋_GB2312" w:hint="eastAsia"/>
          <w:b/>
          <w:color w:val="000000"/>
          <w:sz w:val="24"/>
          <w:szCs w:val="24"/>
        </w:rPr>
        <w:t xml:space="preserve"> </w:t>
      </w: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305"/>
        <w:gridCol w:w="991"/>
        <w:gridCol w:w="1134"/>
        <w:gridCol w:w="1276"/>
        <w:gridCol w:w="992"/>
        <w:gridCol w:w="992"/>
        <w:gridCol w:w="993"/>
        <w:gridCol w:w="855"/>
        <w:gridCol w:w="4537"/>
      </w:tblGrid>
      <w:tr w:rsidR="006429DD" w:rsidRPr="000C60BA" w:rsidTr="00DC3378">
        <w:trPr>
          <w:trHeight w:val="405"/>
          <w:jc w:val="center"/>
        </w:trPr>
        <w:tc>
          <w:tcPr>
            <w:tcW w:w="671" w:type="dxa"/>
            <w:vMerge w:val="restart"/>
            <w:vAlign w:val="center"/>
          </w:tcPr>
          <w:p w:rsidR="006429DD" w:rsidRPr="00612351" w:rsidRDefault="006429DD" w:rsidP="003868DC">
            <w:pPr>
              <w:spacing w:line="32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612351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06" w:type="dxa"/>
            <w:vMerge w:val="restart"/>
            <w:vAlign w:val="center"/>
          </w:tcPr>
          <w:p w:rsidR="006429DD" w:rsidRPr="00612351" w:rsidRDefault="006429DD" w:rsidP="003868DC">
            <w:pPr>
              <w:spacing w:line="32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612351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92" w:type="dxa"/>
            <w:vMerge w:val="restart"/>
            <w:vAlign w:val="center"/>
          </w:tcPr>
          <w:p w:rsidR="006429DD" w:rsidRPr="00612351" w:rsidRDefault="006429DD" w:rsidP="003868DC">
            <w:pPr>
              <w:spacing w:line="32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612351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2410" w:type="dxa"/>
            <w:gridSpan w:val="2"/>
            <w:vAlign w:val="center"/>
          </w:tcPr>
          <w:p w:rsidR="006429DD" w:rsidRPr="00612351" w:rsidRDefault="006429DD" w:rsidP="003868DC">
            <w:pPr>
              <w:spacing w:line="32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612351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现状</w:t>
            </w:r>
          </w:p>
        </w:tc>
        <w:tc>
          <w:tcPr>
            <w:tcW w:w="992" w:type="dxa"/>
            <w:vMerge w:val="restart"/>
            <w:vAlign w:val="center"/>
          </w:tcPr>
          <w:p w:rsidR="00F84FD9" w:rsidRDefault="006429DD" w:rsidP="003868DC">
            <w:pPr>
              <w:spacing w:line="32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612351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规定</w:t>
            </w:r>
          </w:p>
          <w:p w:rsidR="006429DD" w:rsidRPr="00612351" w:rsidRDefault="006429DD" w:rsidP="003868DC">
            <w:pPr>
              <w:spacing w:line="32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612351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面积</w:t>
            </w:r>
          </w:p>
          <w:p w:rsidR="006429DD" w:rsidRPr="00612351" w:rsidRDefault="006429DD" w:rsidP="003868DC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612351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（</w:t>
            </w:r>
            <w:r w:rsidRPr="000C60BA">
              <w:rPr>
                <w:rFonts w:ascii="仿宋_GB2312" w:hAnsi="宋体" w:cs="仿宋_GB2312" w:hint="eastAsia"/>
                <w:b/>
                <w:color w:val="000000"/>
                <w:sz w:val="24"/>
                <w:szCs w:val="24"/>
              </w:rPr>
              <w:t>㎡</w:t>
            </w:r>
            <w:r w:rsidRPr="00612351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985" w:type="dxa"/>
            <w:gridSpan w:val="2"/>
            <w:vAlign w:val="center"/>
          </w:tcPr>
          <w:p w:rsidR="006429DD" w:rsidRPr="00612351" w:rsidRDefault="006429DD" w:rsidP="003868DC">
            <w:pPr>
              <w:spacing w:line="32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612351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调整后</w:t>
            </w:r>
          </w:p>
        </w:tc>
        <w:tc>
          <w:tcPr>
            <w:tcW w:w="850" w:type="dxa"/>
            <w:vMerge w:val="restart"/>
            <w:vAlign w:val="center"/>
          </w:tcPr>
          <w:p w:rsidR="006429DD" w:rsidRPr="00612351" w:rsidRDefault="006429DD" w:rsidP="003868DC">
            <w:pPr>
              <w:spacing w:line="32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612351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所在校区</w:t>
            </w:r>
          </w:p>
        </w:tc>
        <w:tc>
          <w:tcPr>
            <w:tcW w:w="4539" w:type="dxa"/>
            <w:vMerge w:val="restart"/>
            <w:vAlign w:val="center"/>
          </w:tcPr>
          <w:p w:rsidR="006429DD" w:rsidRPr="00612351" w:rsidRDefault="006429DD" w:rsidP="003868DC">
            <w:pPr>
              <w:spacing w:line="32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612351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备  注</w:t>
            </w:r>
          </w:p>
        </w:tc>
      </w:tr>
      <w:tr w:rsidR="006429DD" w:rsidRPr="000C60BA" w:rsidTr="00DC3378">
        <w:trPr>
          <w:trHeight w:val="315"/>
          <w:jc w:val="center"/>
        </w:trPr>
        <w:tc>
          <w:tcPr>
            <w:tcW w:w="671" w:type="dxa"/>
            <w:vMerge/>
            <w:vAlign w:val="center"/>
          </w:tcPr>
          <w:p w:rsidR="006429DD" w:rsidRPr="00612351" w:rsidRDefault="006429DD" w:rsidP="003868DC">
            <w:pPr>
              <w:spacing w:line="36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Merge/>
            <w:vAlign w:val="center"/>
          </w:tcPr>
          <w:p w:rsidR="006429DD" w:rsidRPr="00612351" w:rsidRDefault="006429DD" w:rsidP="003868DC">
            <w:pPr>
              <w:spacing w:line="36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429DD" w:rsidRPr="00612351" w:rsidRDefault="006429DD" w:rsidP="003868DC">
            <w:pPr>
              <w:spacing w:line="36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429DD" w:rsidRPr="00612351" w:rsidRDefault="006429DD" w:rsidP="003868DC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612351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面积（</w:t>
            </w:r>
            <w:r w:rsidRPr="000C60BA">
              <w:rPr>
                <w:rFonts w:ascii="仿宋_GB2312" w:hAnsi="宋体" w:cs="仿宋_GB2312" w:hint="eastAsia"/>
                <w:b/>
                <w:color w:val="000000"/>
                <w:sz w:val="24"/>
                <w:szCs w:val="24"/>
              </w:rPr>
              <w:t>㎡</w:t>
            </w:r>
            <w:r w:rsidRPr="00612351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 w:rsidR="006429DD" w:rsidRPr="00612351" w:rsidRDefault="006429DD" w:rsidP="003868DC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612351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房间号</w:t>
            </w:r>
          </w:p>
        </w:tc>
        <w:tc>
          <w:tcPr>
            <w:tcW w:w="992" w:type="dxa"/>
            <w:vMerge/>
            <w:vAlign w:val="center"/>
          </w:tcPr>
          <w:p w:rsidR="006429DD" w:rsidRPr="00612351" w:rsidRDefault="006429DD" w:rsidP="003868DC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429DD" w:rsidRPr="00612351" w:rsidRDefault="006429DD" w:rsidP="003868DC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612351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面积（</w:t>
            </w:r>
            <w:r w:rsidRPr="000C60BA">
              <w:rPr>
                <w:rFonts w:ascii="仿宋_GB2312" w:hAnsi="宋体" w:cs="仿宋_GB2312" w:hint="eastAsia"/>
                <w:b/>
                <w:color w:val="000000"/>
                <w:sz w:val="24"/>
                <w:szCs w:val="24"/>
              </w:rPr>
              <w:t>㎡</w:t>
            </w:r>
            <w:r w:rsidRPr="00612351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6429DD" w:rsidRPr="00612351" w:rsidRDefault="006429DD" w:rsidP="003868DC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612351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房间号</w:t>
            </w:r>
          </w:p>
        </w:tc>
        <w:tc>
          <w:tcPr>
            <w:tcW w:w="850" w:type="dxa"/>
            <w:vMerge/>
            <w:vAlign w:val="center"/>
          </w:tcPr>
          <w:p w:rsidR="006429DD" w:rsidRPr="00612351" w:rsidRDefault="006429DD" w:rsidP="003868DC">
            <w:pPr>
              <w:spacing w:line="36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4539" w:type="dxa"/>
            <w:vMerge/>
            <w:vAlign w:val="center"/>
          </w:tcPr>
          <w:p w:rsidR="006429DD" w:rsidRPr="00612351" w:rsidRDefault="006429DD" w:rsidP="003868DC">
            <w:pPr>
              <w:spacing w:line="36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</w:p>
        </w:tc>
      </w:tr>
      <w:tr w:rsidR="006429DD" w:rsidRPr="000C60BA" w:rsidTr="00DC3378">
        <w:trPr>
          <w:jc w:val="center"/>
        </w:trPr>
        <w:tc>
          <w:tcPr>
            <w:tcW w:w="671" w:type="dxa"/>
          </w:tcPr>
          <w:p w:rsidR="006429DD" w:rsidRPr="00612351" w:rsidRDefault="006429DD" w:rsidP="003868DC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 w:rsidRPr="00612351"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6429DD" w:rsidRPr="00612351" w:rsidRDefault="008B553F" w:rsidP="003868DC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熊盛武</w:t>
            </w:r>
          </w:p>
        </w:tc>
        <w:tc>
          <w:tcPr>
            <w:tcW w:w="992" w:type="dxa"/>
          </w:tcPr>
          <w:p w:rsidR="006429DD" w:rsidRPr="00612351" w:rsidRDefault="003C0607" w:rsidP="003868DC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正处</w:t>
            </w:r>
          </w:p>
        </w:tc>
        <w:tc>
          <w:tcPr>
            <w:tcW w:w="1134" w:type="dxa"/>
          </w:tcPr>
          <w:p w:rsidR="006429DD" w:rsidRPr="00612351" w:rsidRDefault="006A07F7" w:rsidP="003868DC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6429DD" w:rsidRPr="00612351" w:rsidRDefault="003C0607" w:rsidP="003868DC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1222</w:t>
            </w:r>
            <w:r w:rsidR="006A07F7"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  <w:t>(</w:t>
            </w:r>
            <w:r w:rsidR="006A07F7"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内</w:t>
            </w:r>
            <w:r w:rsidR="006A07F7"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6429DD" w:rsidRPr="00612351" w:rsidRDefault="009F11D7" w:rsidP="003868DC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6429DD" w:rsidRPr="00612351" w:rsidRDefault="006429DD" w:rsidP="003868DC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429DD" w:rsidRPr="00612351" w:rsidRDefault="006429DD" w:rsidP="003868DC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429DD" w:rsidRPr="00612351" w:rsidRDefault="003C0607" w:rsidP="003868DC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马区</w:t>
            </w:r>
          </w:p>
        </w:tc>
        <w:tc>
          <w:tcPr>
            <w:tcW w:w="4539" w:type="dxa"/>
          </w:tcPr>
          <w:p w:rsidR="006429DD" w:rsidRPr="00612351" w:rsidRDefault="006429DD" w:rsidP="003868DC">
            <w:pPr>
              <w:spacing w:line="360" w:lineRule="exact"/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</w:pPr>
          </w:p>
        </w:tc>
      </w:tr>
      <w:tr w:rsidR="004424B5" w:rsidRPr="000C60BA" w:rsidTr="00DC3378">
        <w:trPr>
          <w:jc w:val="center"/>
        </w:trPr>
        <w:tc>
          <w:tcPr>
            <w:tcW w:w="671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焦阳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副科</w:t>
            </w:r>
          </w:p>
        </w:tc>
        <w:tc>
          <w:tcPr>
            <w:tcW w:w="1134" w:type="dxa"/>
          </w:tcPr>
          <w:p w:rsidR="004424B5" w:rsidRPr="00612351" w:rsidRDefault="00B83269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1222</w:t>
            </w:r>
            <w:r w:rsidR="006A07F7"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（外）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马区</w:t>
            </w:r>
          </w:p>
        </w:tc>
        <w:tc>
          <w:tcPr>
            <w:tcW w:w="4539" w:type="dxa"/>
          </w:tcPr>
          <w:p w:rsidR="004424B5" w:rsidRPr="00612351" w:rsidRDefault="00B83269" w:rsidP="004424B5">
            <w:pPr>
              <w:spacing w:line="360" w:lineRule="exact"/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5平米用于资料</w:t>
            </w:r>
            <w:r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  <w:t>物品储存</w:t>
            </w:r>
          </w:p>
        </w:tc>
      </w:tr>
      <w:tr w:rsidR="004424B5" w:rsidRPr="000C60BA" w:rsidTr="00DC3378">
        <w:trPr>
          <w:jc w:val="center"/>
        </w:trPr>
        <w:tc>
          <w:tcPr>
            <w:tcW w:w="671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吴铸新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正处</w:t>
            </w:r>
          </w:p>
        </w:tc>
        <w:tc>
          <w:tcPr>
            <w:tcW w:w="1134" w:type="dxa"/>
          </w:tcPr>
          <w:p w:rsidR="004424B5" w:rsidRPr="00612351" w:rsidRDefault="006A07F7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310</w:t>
            </w:r>
            <w:r w:rsidR="006A07F7"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（内）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余区</w:t>
            </w:r>
          </w:p>
        </w:tc>
        <w:tc>
          <w:tcPr>
            <w:tcW w:w="4539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</w:pPr>
          </w:p>
        </w:tc>
      </w:tr>
      <w:tr w:rsidR="004424B5" w:rsidRPr="000C60BA" w:rsidTr="00DC3378">
        <w:trPr>
          <w:jc w:val="center"/>
        </w:trPr>
        <w:tc>
          <w:tcPr>
            <w:tcW w:w="671" w:type="dxa"/>
          </w:tcPr>
          <w:p w:rsidR="004424B5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6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肖建波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正科</w:t>
            </w:r>
          </w:p>
        </w:tc>
        <w:tc>
          <w:tcPr>
            <w:tcW w:w="1134" w:type="dxa"/>
          </w:tcPr>
          <w:p w:rsidR="004424B5" w:rsidRPr="00612351" w:rsidRDefault="006A07F7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310</w:t>
            </w:r>
            <w:r w:rsidR="006A07F7"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（外）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余区</w:t>
            </w:r>
          </w:p>
        </w:tc>
        <w:tc>
          <w:tcPr>
            <w:tcW w:w="4539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</w:tr>
      <w:tr w:rsidR="004424B5" w:rsidRPr="000C60BA" w:rsidTr="00DC3378">
        <w:trPr>
          <w:jc w:val="center"/>
        </w:trPr>
        <w:tc>
          <w:tcPr>
            <w:tcW w:w="671" w:type="dxa"/>
          </w:tcPr>
          <w:p w:rsidR="004424B5" w:rsidRPr="00612351" w:rsidRDefault="00B005EC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6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李春林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副处</w:t>
            </w:r>
          </w:p>
        </w:tc>
        <w:tc>
          <w:tcPr>
            <w:tcW w:w="1134" w:type="dxa"/>
          </w:tcPr>
          <w:p w:rsidR="004424B5" w:rsidRPr="00612351" w:rsidRDefault="006A07F7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320</w:t>
            </w:r>
            <w:r w:rsidR="006A07F7"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（内）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余区</w:t>
            </w:r>
          </w:p>
        </w:tc>
        <w:tc>
          <w:tcPr>
            <w:tcW w:w="4539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</w:pPr>
          </w:p>
        </w:tc>
      </w:tr>
      <w:tr w:rsidR="004424B5" w:rsidRPr="000C60BA" w:rsidTr="00DC3378">
        <w:trPr>
          <w:jc w:val="center"/>
        </w:trPr>
        <w:tc>
          <w:tcPr>
            <w:tcW w:w="671" w:type="dxa"/>
          </w:tcPr>
          <w:p w:rsidR="004424B5" w:rsidRPr="00612351" w:rsidRDefault="00B005EC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6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石  兵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副处</w:t>
            </w:r>
          </w:p>
        </w:tc>
        <w:tc>
          <w:tcPr>
            <w:tcW w:w="1134" w:type="dxa"/>
          </w:tcPr>
          <w:p w:rsidR="004424B5" w:rsidRPr="00612351" w:rsidRDefault="006A07F7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320</w:t>
            </w:r>
            <w:r w:rsidR="006A07F7"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（内）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余区</w:t>
            </w:r>
          </w:p>
        </w:tc>
        <w:tc>
          <w:tcPr>
            <w:tcW w:w="4539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</w:pPr>
          </w:p>
        </w:tc>
      </w:tr>
      <w:tr w:rsidR="004424B5" w:rsidRPr="000C60BA" w:rsidTr="00DC3378">
        <w:trPr>
          <w:jc w:val="center"/>
        </w:trPr>
        <w:tc>
          <w:tcPr>
            <w:tcW w:w="671" w:type="dxa"/>
          </w:tcPr>
          <w:p w:rsidR="004424B5" w:rsidRPr="00612351" w:rsidRDefault="00B005EC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306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杨建华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副处</w:t>
            </w:r>
          </w:p>
        </w:tc>
        <w:tc>
          <w:tcPr>
            <w:tcW w:w="1134" w:type="dxa"/>
          </w:tcPr>
          <w:p w:rsidR="004424B5" w:rsidRPr="00612351" w:rsidRDefault="00B83269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320</w:t>
            </w:r>
            <w:r w:rsidR="006A07F7"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（外）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余区</w:t>
            </w:r>
          </w:p>
        </w:tc>
        <w:tc>
          <w:tcPr>
            <w:tcW w:w="4539" w:type="dxa"/>
          </w:tcPr>
          <w:p w:rsidR="004424B5" w:rsidRPr="00612351" w:rsidRDefault="00B83269" w:rsidP="004424B5">
            <w:pPr>
              <w:spacing w:line="360" w:lineRule="exact"/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8平米供</w:t>
            </w:r>
            <w:r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  <w:t>跨校区人员办公</w:t>
            </w:r>
          </w:p>
        </w:tc>
      </w:tr>
      <w:tr w:rsidR="004424B5" w:rsidRPr="000C60BA" w:rsidTr="00DC3378">
        <w:trPr>
          <w:jc w:val="center"/>
        </w:trPr>
        <w:tc>
          <w:tcPr>
            <w:tcW w:w="671" w:type="dxa"/>
          </w:tcPr>
          <w:p w:rsidR="004424B5" w:rsidRPr="00612351" w:rsidRDefault="00B005EC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6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王秀梅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副处</w:t>
            </w:r>
          </w:p>
        </w:tc>
        <w:tc>
          <w:tcPr>
            <w:tcW w:w="1134" w:type="dxa"/>
          </w:tcPr>
          <w:p w:rsidR="004424B5" w:rsidRPr="00612351" w:rsidRDefault="006A07F7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  <w:t>1</w:t>
            </w:r>
            <w:r w:rsidR="00B83269"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322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余区</w:t>
            </w:r>
          </w:p>
        </w:tc>
        <w:tc>
          <w:tcPr>
            <w:tcW w:w="4539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</w:pPr>
          </w:p>
        </w:tc>
      </w:tr>
      <w:tr w:rsidR="004424B5" w:rsidRPr="000C60BA" w:rsidTr="00DC3378">
        <w:trPr>
          <w:jc w:val="center"/>
        </w:trPr>
        <w:tc>
          <w:tcPr>
            <w:tcW w:w="671" w:type="dxa"/>
          </w:tcPr>
          <w:p w:rsidR="004424B5" w:rsidRPr="00612351" w:rsidRDefault="00B005EC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6" w:type="dxa"/>
          </w:tcPr>
          <w:p w:rsidR="004424B5" w:rsidRPr="00612351" w:rsidRDefault="00AE7F89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杨光照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正科</w:t>
            </w:r>
          </w:p>
        </w:tc>
        <w:tc>
          <w:tcPr>
            <w:tcW w:w="1134" w:type="dxa"/>
          </w:tcPr>
          <w:p w:rsidR="004424B5" w:rsidRPr="00612351" w:rsidRDefault="00B83269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322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余区</w:t>
            </w:r>
          </w:p>
        </w:tc>
        <w:tc>
          <w:tcPr>
            <w:tcW w:w="4539" w:type="dxa"/>
          </w:tcPr>
          <w:p w:rsidR="004424B5" w:rsidRPr="00612351" w:rsidRDefault="00B83269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6平米用于</w:t>
            </w:r>
            <w:r w:rsidR="00F811EF"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学生</w:t>
            </w:r>
            <w:r w:rsidR="00F811EF"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  <w:t>谈话室</w:t>
            </w:r>
          </w:p>
        </w:tc>
      </w:tr>
      <w:tr w:rsidR="004424B5" w:rsidRPr="000C60BA" w:rsidTr="00DC3378">
        <w:trPr>
          <w:jc w:val="center"/>
        </w:trPr>
        <w:tc>
          <w:tcPr>
            <w:tcW w:w="671" w:type="dxa"/>
          </w:tcPr>
          <w:p w:rsidR="004424B5" w:rsidRPr="00612351" w:rsidRDefault="00B005EC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6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袁景凌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副处</w:t>
            </w:r>
          </w:p>
        </w:tc>
        <w:tc>
          <w:tcPr>
            <w:tcW w:w="1134" w:type="dxa"/>
          </w:tcPr>
          <w:p w:rsidR="004424B5" w:rsidRPr="00612351" w:rsidRDefault="0057782D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1</w:t>
            </w:r>
            <w:r w:rsidR="00B83269"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A07F7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1209</w:t>
            </w:r>
            <w:r w:rsidR="006A07F7"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（内）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马区</w:t>
            </w:r>
          </w:p>
        </w:tc>
        <w:tc>
          <w:tcPr>
            <w:tcW w:w="4539" w:type="dxa"/>
          </w:tcPr>
          <w:p w:rsidR="004424B5" w:rsidRPr="00612351" w:rsidRDefault="00B83269" w:rsidP="004424B5">
            <w:pPr>
              <w:spacing w:line="360" w:lineRule="exact"/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6平米</w:t>
            </w:r>
            <w:r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  <w:t>供跨校区人员办公</w:t>
            </w:r>
          </w:p>
        </w:tc>
      </w:tr>
      <w:tr w:rsidR="004424B5" w:rsidRPr="000C60BA" w:rsidTr="00DC3378">
        <w:trPr>
          <w:jc w:val="center"/>
        </w:trPr>
        <w:tc>
          <w:tcPr>
            <w:tcW w:w="671" w:type="dxa"/>
          </w:tcPr>
          <w:p w:rsidR="004424B5" w:rsidRPr="00612351" w:rsidRDefault="00B005EC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6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薛劲松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副处</w:t>
            </w:r>
          </w:p>
        </w:tc>
        <w:tc>
          <w:tcPr>
            <w:tcW w:w="1134" w:type="dxa"/>
          </w:tcPr>
          <w:p w:rsidR="004424B5" w:rsidRPr="00612351" w:rsidRDefault="00B83269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1209</w:t>
            </w:r>
            <w:r w:rsidR="006A07F7"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（外）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马区</w:t>
            </w:r>
          </w:p>
        </w:tc>
        <w:tc>
          <w:tcPr>
            <w:tcW w:w="4539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</w:pPr>
          </w:p>
        </w:tc>
      </w:tr>
      <w:tr w:rsidR="004424B5" w:rsidRPr="000C60BA" w:rsidTr="00DC3378">
        <w:trPr>
          <w:jc w:val="center"/>
        </w:trPr>
        <w:tc>
          <w:tcPr>
            <w:tcW w:w="671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1</w:t>
            </w:r>
            <w:r w:rsidR="00B005EC"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程江红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正科</w:t>
            </w:r>
          </w:p>
        </w:tc>
        <w:tc>
          <w:tcPr>
            <w:tcW w:w="1134" w:type="dxa"/>
          </w:tcPr>
          <w:p w:rsidR="004424B5" w:rsidRPr="00612351" w:rsidRDefault="00B83269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1209</w:t>
            </w:r>
            <w:r w:rsidR="006F27DE"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（外）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马区</w:t>
            </w:r>
          </w:p>
        </w:tc>
        <w:tc>
          <w:tcPr>
            <w:tcW w:w="4539" w:type="dxa"/>
          </w:tcPr>
          <w:p w:rsidR="004424B5" w:rsidRPr="00612351" w:rsidRDefault="00B83269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11平米</w:t>
            </w:r>
            <w:r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  <w:t>用</w:t>
            </w: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作</w:t>
            </w:r>
            <w:r w:rsidR="004424B5"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复印</w:t>
            </w:r>
            <w:r w:rsidR="004424B5"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  <w:t>室</w:t>
            </w: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和</w:t>
            </w:r>
            <w:r w:rsidR="006F27DE"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资料室</w:t>
            </w:r>
          </w:p>
        </w:tc>
      </w:tr>
      <w:tr w:rsidR="004424B5" w:rsidRPr="000C60BA" w:rsidTr="00DC3378">
        <w:trPr>
          <w:jc w:val="center"/>
        </w:trPr>
        <w:tc>
          <w:tcPr>
            <w:tcW w:w="671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1</w:t>
            </w:r>
            <w:r w:rsidR="006F27DE"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谢开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副科</w:t>
            </w:r>
          </w:p>
        </w:tc>
        <w:tc>
          <w:tcPr>
            <w:tcW w:w="1134" w:type="dxa"/>
          </w:tcPr>
          <w:p w:rsidR="004424B5" w:rsidRPr="00612351" w:rsidRDefault="00142BE9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  <w:t>.3</w:t>
            </w:r>
          </w:p>
        </w:tc>
        <w:tc>
          <w:tcPr>
            <w:tcW w:w="1276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31</w:t>
            </w:r>
            <w:r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余区</w:t>
            </w:r>
          </w:p>
        </w:tc>
        <w:tc>
          <w:tcPr>
            <w:tcW w:w="4539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</w:pPr>
          </w:p>
        </w:tc>
      </w:tr>
      <w:tr w:rsidR="004424B5" w:rsidRPr="000C60BA" w:rsidTr="00DC3378">
        <w:trPr>
          <w:jc w:val="center"/>
        </w:trPr>
        <w:tc>
          <w:tcPr>
            <w:tcW w:w="671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1</w:t>
            </w:r>
            <w:r w:rsidR="006F27DE"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6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林文生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正科</w:t>
            </w:r>
          </w:p>
        </w:tc>
        <w:tc>
          <w:tcPr>
            <w:tcW w:w="1134" w:type="dxa"/>
          </w:tcPr>
          <w:p w:rsidR="004424B5" w:rsidRPr="00612351" w:rsidRDefault="00142BE9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  <w:t>.3</w:t>
            </w:r>
          </w:p>
        </w:tc>
        <w:tc>
          <w:tcPr>
            <w:tcW w:w="1276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314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余区</w:t>
            </w:r>
          </w:p>
        </w:tc>
        <w:tc>
          <w:tcPr>
            <w:tcW w:w="4539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</w:pPr>
          </w:p>
        </w:tc>
      </w:tr>
      <w:tr w:rsidR="004424B5" w:rsidRPr="000C60BA" w:rsidTr="00DC3378">
        <w:trPr>
          <w:jc w:val="center"/>
        </w:trPr>
        <w:tc>
          <w:tcPr>
            <w:tcW w:w="671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1</w:t>
            </w:r>
            <w:r w:rsidR="006F27DE"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6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徐小璐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副科</w:t>
            </w:r>
          </w:p>
        </w:tc>
        <w:tc>
          <w:tcPr>
            <w:tcW w:w="1134" w:type="dxa"/>
          </w:tcPr>
          <w:p w:rsidR="004424B5" w:rsidRPr="00612351" w:rsidRDefault="00142BE9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8.3</w:t>
            </w:r>
          </w:p>
        </w:tc>
        <w:tc>
          <w:tcPr>
            <w:tcW w:w="1276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314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余区</w:t>
            </w:r>
          </w:p>
        </w:tc>
        <w:tc>
          <w:tcPr>
            <w:tcW w:w="4539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</w:tr>
      <w:tr w:rsidR="004424B5" w:rsidRPr="000C60BA" w:rsidTr="00DC3378">
        <w:trPr>
          <w:jc w:val="center"/>
        </w:trPr>
        <w:tc>
          <w:tcPr>
            <w:tcW w:w="671" w:type="dxa"/>
          </w:tcPr>
          <w:p w:rsidR="004424B5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lastRenderedPageBreak/>
              <w:t>1</w:t>
            </w:r>
            <w:r w:rsidR="006F27DE"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6" w:type="dxa"/>
          </w:tcPr>
          <w:p w:rsidR="004424B5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朱莉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正科</w:t>
            </w:r>
          </w:p>
        </w:tc>
        <w:tc>
          <w:tcPr>
            <w:tcW w:w="1134" w:type="dxa"/>
          </w:tcPr>
          <w:p w:rsidR="004424B5" w:rsidRPr="00612351" w:rsidRDefault="00142BE9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8.3</w:t>
            </w:r>
          </w:p>
        </w:tc>
        <w:tc>
          <w:tcPr>
            <w:tcW w:w="1276" w:type="dxa"/>
          </w:tcPr>
          <w:p w:rsidR="004424B5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316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余区</w:t>
            </w:r>
          </w:p>
        </w:tc>
        <w:tc>
          <w:tcPr>
            <w:tcW w:w="4539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</w:pPr>
          </w:p>
        </w:tc>
      </w:tr>
      <w:tr w:rsidR="004424B5" w:rsidRPr="000C60BA" w:rsidTr="00DC3378">
        <w:trPr>
          <w:jc w:val="center"/>
        </w:trPr>
        <w:tc>
          <w:tcPr>
            <w:tcW w:w="671" w:type="dxa"/>
          </w:tcPr>
          <w:p w:rsidR="004424B5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1</w:t>
            </w:r>
            <w:r w:rsidR="006F27DE"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306" w:type="dxa"/>
          </w:tcPr>
          <w:p w:rsidR="004424B5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章欢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正科</w:t>
            </w:r>
          </w:p>
        </w:tc>
        <w:tc>
          <w:tcPr>
            <w:tcW w:w="1134" w:type="dxa"/>
          </w:tcPr>
          <w:p w:rsidR="004424B5" w:rsidRPr="00612351" w:rsidRDefault="00142BE9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8.3</w:t>
            </w:r>
          </w:p>
        </w:tc>
        <w:tc>
          <w:tcPr>
            <w:tcW w:w="1276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316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余区</w:t>
            </w:r>
          </w:p>
        </w:tc>
        <w:tc>
          <w:tcPr>
            <w:tcW w:w="4539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</w:pPr>
          </w:p>
        </w:tc>
      </w:tr>
      <w:tr w:rsidR="004424B5" w:rsidRPr="000C60BA" w:rsidTr="00DC3378">
        <w:trPr>
          <w:jc w:val="center"/>
        </w:trPr>
        <w:tc>
          <w:tcPr>
            <w:tcW w:w="671" w:type="dxa"/>
          </w:tcPr>
          <w:p w:rsidR="004424B5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1</w:t>
            </w:r>
            <w:r w:rsidR="006F27DE"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6" w:type="dxa"/>
          </w:tcPr>
          <w:p w:rsidR="004424B5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万广琦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专技</w:t>
            </w:r>
          </w:p>
        </w:tc>
        <w:tc>
          <w:tcPr>
            <w:tcW w:w="1134" w:type="dxa"/>
          </w:tcPr>
          <w:p w:rsidR="004424B5" w:rsidRPr="00612351" w:rsidRDefault="00142BE9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8.3</w:t>
            </w:r>
          </w:p>
        </w:tc>
        <w:tc>
          <w:tcPr>
            <w:tcW w:w="1276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316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余区</w:t>
            </w:r>
          </w:p>
        </w:tc>
        <w:tc>
          <w:tcPr>
            <w:tcW w:w="4539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</w:pPr>
          </w:p>
        </w:tc>
      </w:tr>
      <w:tr w:rsidR="004424B5" w:rsidRPr="000C60BA" w:rsidTr="00DC3378">
        <w:trPr>
          <w:jc w:val="center"/>
        </w:trPr>
        <w:tc>
          <w:tcPr>
            <w:tcW w:w="671" w:type="dxa"/>
          </w:tcPr>
          <w:p w:rsidR="004424B5" w:rsidRPr="00612351" w:rsidRDefault="006F27DE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06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张睿琦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副科</w:t>
            </w:r>
          </w:p>
        </w:tc>
        <w:tc>
          <w:tcPr>
            <w:tcW w:w="1134" w:type="dxa"/>
          </w:tcPr>
          <w:p w:rsidR="004424B5" w:rsidRPr="00612351" w:rsidRDefault="00142BE9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276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321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余区</w:t>
            </w:r>
          </w:p>
        </w:tc>
        <w:tc>
          <w:tcPr>
            <w:tcW w:w="4539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</w:tr>
      <w:tr w:rsidR="004424B5" w:rsidRPr="000C60BA" w:rsidTr="00DC3378">
        <w:trPr>
          <w:jc w:val="center"/>
        </w:trPr>
        <w:tc>
          <w:tcPr>
            <w:tcW w:w="671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2</w:t>
            </w:r>
            <w:r w:rsidR="006F27DE"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6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戴美娟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正科</w:t>
            </w:r>
          </w:p>
        </w:tc>
        <w:tc>
          <w:tcPr>
            <w:tcW w:w="1134" w:type="dxa"/>
          </w:tcPr>
          <w:p w:rsidR="004424B5" w:rsidRPr="00612351" w:rsidRDefault="00142BE9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276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321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余区</w:t>
            </w:r>
          </w:p>
        </w:tc>
        <w:tc>
          <w:tcPr>
            <w:tcW w:w="4539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</w:tr>
      <w:tr w:rsidR="004424B5" w:rsidRPr="000C60BA" w:rsidTr="00DC3378">
        <w:trPr>
          <w:jc w:val="center"/>
        </w:trPr>
        <w:tc>
          <w:tcPr>
            <w:tcW w:w="671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2</w:t>
            </w:r>
            <w:r w:rsidR="006F27DE"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马可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辅导员</w:t>
            </w:r>
          </w:p>
        </w:tc>
        <w:tc>
          <w:tcPr>
            <w:tcW w:w="1134" w:type="dxa"/>
          </w:tcPr>
          <w:p w:rsidR="004424B5" w:rsidRPr="00612351" w:rsidRDefault="00142BE9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276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321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余区</w:t>
            </w:r>
          </w:p>
        </w:tc>
        <w:tc>
          <w:tcPr>
            <w:tcW w:w="4539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</w:tr>
      <w:tr w:rsidR="004424B5" w:rsidRPr="000C60BA" w:rsidTr="00DC3378">
        <w:trPr>
          <w:jc w:val="center"/>
        </w:trPr>
        <w:tc>
          <w:tcPr>
            <w:tcW w:w="671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2</w:t>
            </w:r>
            <w:r w:rsidR="006F27DE"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周豪义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辅导员</w:t>
            </w:r>
          </w:p>
        </w:tc>
        <w:tc>
          <w:tcPr>
            <w:tcW w:w="1134" w:type="dxa"/>
          </w:tcPr>
          <w:p w:rsidR="004424B5" w:rsidRPr="00612351" w:rsidRDefault="00142BE9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276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321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余区</w:t>
            </w:r>
          </w:p>
        </w:tc>
        <w:tc>
          <w:tcPr>
            <w:tcW w:w="4539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</w:tr>
      <w:tr w:rsidR="004424B5" w:rsidRPr="000C60BA" w:rsidTr="00DC3378">
        <w:trPr>
          <w:jc w:val="center"/>
        </w:trPr>
        <w:tc>
          <w:tcPr>
            <w:tcW w:w="671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2</w:t>
            </w:r>
            <w:r w:rsidR="006F27DE"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石林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辅导员</w:t>
            </w:r>
          </w:p>
        </w:tc>
        <w:tc>
          <w:tcPr>
            <w:tcW w:w="1134" w:type="dxa"/>
          </w:tcPr>
          <w:p w:rsidR="004424B5" w:rsidRPr="00612351" w:rsidRDefault="00142BE9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276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321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余区</w:t>
            </w:r>
          </w:p>
        </w:tc>
        <w:tc>
          <w:tcPr>
            <w:tcW w:w="4539" w:type="dxa"/>
          </w:tcPr>
          <w:p w:rsidR="004424B5" w:rsidRPr="00612351" w:rsidRDefault="004424B5" w:rsidP="004424B5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</w:tr>
      <w:tr w:rsidR="00B005EC" w:rsidRPr="000C60BA" w:rsidTr="00DC3378">
        <w:trPr>
          <w:jc w:val="center"/>
        </w:trPr>
        <w:tc>
          <w:tcPr>
            <w:tcW w:w="671" w:type="dxa"/>
          </w:tcPr>
          <w:p w:rsidR="00B005EC" w:rsidRPr="00612351" w:rsidRDefault="00B005EC" w:rsidP="00B005EC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2</w:t>
            </w:r>
            <w:r w:rsidR="006F27DE"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6" w:type="dxa"/>
          </w:tcPr>
          <w:p w:rsidR="00B005EC" w:rsidRPr="00612351" w:rsidRDefault="00AE7F89" w:rsidP="00B005EC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马小梅</w:t>
            </w:r>
          </w:p>
        </w:tc>
        <w:tc>
          <w:tcPr>
            <w:tcW w:w="992" w:type="dxa"/>
          </w:tcPr>
          <w:p w:rsidR="00B005EC" w:rsidRPr="00612351" w:rsidRDefault="00B005EC" w:rsidP="00B005EC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正科</w:t>
            </w:r>
          </w:p>
        </w:tc>
        <w:tc>
          <w:tcPr>
            <w:tcW w:w="1134" w:type="dxa"/>
          </w:tcPr>
          <w:p w:rsidR="00B005EC" w:rsidRPr="00612351" w:rsidRDefault="00DC3378" w:rsidP="00B005EC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005EC" w:rsidRPr="00612351" w:rsidRDefault="00B005EC" w:rsidP="00B005EC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12</w:t>
            </w:r>
            <w:r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B005EC" w:rsidRPr="00612351" w:rsidRDefault="00B005EC" w:rsidP="00B005EC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005EC" w:rsidRPr="00612351" w:rsidRDefault="00B005EC" w:rsidP="00B005EC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B005EC" w:rsidRPr="00612351" w:rsidRDefault="00B005EC" w:rsidP="00B005EC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005EC" w:rsidRPr="00612351" w:rsidRDefault="00B005EC" w:rsidP="00B005EC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马区</w:t>
            </w:r>
          </w:p>
        </w:tc>
        <w:tc>
          <w:tcPr>
            <w:tcW w:w="4539" w:type="dxa"/>
          </w:tcPr>
          <w:p w:rsidR="00B005EC" w:rsidRPr="00612351" w:rsidRDefault="00B005EC" w:rsidP="00B005EC">
            <w:pPr>
              <w:spacing w:line="360" w:lineRule="exact"/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</w:pPr>
          </w:p>
        </w:tc>
      </w:tr>
      <w:tr w:rsidR="00142BE9" w:rsidRPr="000C60BA" w:rsidTr="00DC3378">
        <w:trPr>
          <w:jc w:val="center"/>
        </w:trPr>
        <w:tc>
          <w:tcPr>
            <w:tcW w:w="671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06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赵若阳</w:t>
            </w:r>
          </w:p>
        </w:tc>
        <w:tc>
          <w:tcPr>
            <w:tcW w:w="992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专技</w:t>
            </w:r>
          </w:p>
        </w:tc>
        <w:tc>
          <w:tcPr>
            <w:tcW w:w="1134" w:type="dxa"/>
          </w:tcPr>
          <w:p w:rsidR="00142BE9" w:rsidRPr="00612351" w:rsidRDefault="00DC3378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1218</w:t>
            </w:r>
          </w:p>
        </w:tc>
        <w:tc>
          <w:tcPr>
            <w:tcW w:w="992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马区</w:t>
            </w:r>
          </w:p>
        </w:tc>
        <w:tc>
          <w:tcPr>
            <w:tcW w:w="4539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</w:pPr>
          </w:p>
        </w:tc>
      </w:tr>
      <w:tr w:rsidR="00142BE9" w:rsidRPr="000C60BA" w:rsidTr="00DC3378">
        <w:trPr>
          <w:jc w:val="center"/>
        </w:trPr>
        <w:tc>
          <w:tcPr>
            <w:tcW w:w="671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06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李珏</w:t>
            </w:r>
          </w:p>
        </w:tc>
        <w:tc>
          <w:tcPr>
            <w:tcW w:w="992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正科</w:t>
            </w:r>
          </w:p>
        </w:tc>
        <w:tc>
          <w:tcPr>
            <w:tcW w:w="1134" w:type="dxa"/>
          </w:tcPr>
          <w:p w:rsidR="00142BE9" w:rsidRPr="00612351" w:rsidRDefault="00DC3378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1218</w:t>
            </w:r>
          </w:p>
        </w:tc>
        <w:tc>
          <w:tcPr>
            <w:tcW w:w="992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马区</w:t>
            </w:r>
          </w:p>
        </w:tc>
        <w:tc>
          <w:tcPr>
            <w:tcW w:w="4539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</w:pPr>
          </w:p>
        </w:tc>
      </w:tr>
      <w:tr w:rsidR="00142BE9" w:rsidRPr="000C60BA" w:rsidTr="00DC3378">
        <w:trPr>
          <w:jc w:val="center"/>
        </w:trPr>
        <w:tc>
          <w:tcPr>
            <w:tcW w:w="671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06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陶俊争</w:t>
            </w:r>
          </w:p>
        </w:tc>
        <w:tc>
          <w:tcPr>
            <w:tcW w:w="992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正科</w:t>
            </w:r>
          </w:p>
        </w:tc>
        <w:tc>
          <w:tcPr>
            <w:tcW w:w="1134" w:type="dxa"/>
          </w:tcPr>
          <w:p w:rsidR="00142BE9" w:rsidRPr="00612351" w:rsidRDefault="00DC3378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1218</w:t>
            </w:r>
          </w:p>
        </w:tc>
        <w:tc>
          <w:tcPr>
            <w:tcW w:w="992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马区</w:t>
            </w:r>
          </w:p>
        </w:tc>
        <w:tc>
          <w:tcPr>
            <w:tcW w:w="4539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</w:pPr>
          </w:p>
        </w:tc>
      </w:tr>
      <w:tr w:rsidR="00142BE9" w:rsidRPr="000C60BA" w:rsidTr="00DC3378">
        <w:trPr>
          <w:jc w:val="center"/>
        </w:trPr>
        <w:tc>
          <w:tcPr>
            <w:tcW w:w="671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06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陈梦霖</w:t>
            </w:r>
          </w:p>
        </w:tc>
        <w:tc>
          <w:tcPr>
            <w:tcW w:w="992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正科</w:t>
            </w:r>
          </w:p>
        </w:tc>
        <w:tc>
          <w:tcPr>
            <w:tcW w:w="1134" w:type="dxa"/>
          </w:tcPr>
          <w:p w:rsidR="00142BE9" w:rsidRPr="00612351" w:rsidRDefault="00DC3378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1218</w:t>
            </w:r>
          </w:p>
        </w:tc>
        <w:tc>
          <w:tcPr>
            <w:tcW w:w="992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马区</w:t>
            </w:r>
          </w:p>
        </w:tc>
        <w:tc>
          <w:tcPr>
            <w:tcW w:w="4539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</w:pPr>
          </w:p>
        </w:tc>
      </w:tr>
      <w:tr w:rsidR="00142BE9" w:rsidRPr="000C60BA" w:rsidTr="00DC3378">
        <w:trPr>
          <w:jc w:val="center"/>
        </w:trPr>
        <w:tc>
          <w:tcPr>
            <w:tcW w:w="671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06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邓佳</w:t>
            </w:r>
          </w:p>
        </w:tc>
        <w:tc>
          <w:tcPr>
            <w:tcW w:w="992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副科</w:t>
            </w:r>
          </w:p>
        </w:tc>
        <w:tc>
          <w:tcPr>
            <w:tcW w:w="1134" w:type="dxa"/>
          </w:tcPr>
          <w:p w:rsidR="00142BE9" w:rsidRPr="00612351" w:rsidRDefault="00DC3378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1218</w:t>
            </w:r>
          </w:p>
        </w:tc>
        <w:tc>
          <w:tcPr>
            <w:tcW w:w="992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马区</w:t>
            </w:r>
          </w:p>
        </w:tc>
        <w:tc>
          <w:tcPr>
            <w:tcW w:w="4539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42BE9" w:rsidRPr="000C60BA" w:rsidTr="00DC3378">
        <w:trPr>
          <w:jc w:val="center"/>
        </w:trPr>
        <w:tc>
          <w:tcPr>
            <w:tcW w:w="671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06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马楠</w:t>
            </w:r>
          </w:p>
        </w:tc>
        <w:tc>
          <w:tcPr>
            <w:tcW w:w="992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辅导员</w:t>
            </w:r>
          </w:p>
        </w:tc>
        <w:tc>
          <w:tcPr>
            <w:tcW w:w="1134" w:type="dxa"/>
          </w:tcPr>
          <w:p w:rsidR="00142BE9" w:rsidRPr="00612351" w:rsidRDefault="00DC3378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1218</w:t>
            </w:r>
          </w:p>
        </w:tc>
        <w:tc>
          <w:tcPr>
            <w:tcW w:w="992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42BE9" w:rsidRPr="00612351" w:rsidRDefault="00142BE9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马区</w:t>
            </w:r>
          </w:p>
        </w:tc>
        <w:tc>
          <w:tcPr>
            <w:tcW w:w="4539" w:type="dxa"/>
          </w:tcPr>
          <w:p w:rsidR="00142BE9" w:rsidRPr="00612351" w:rsidRDefault="00DC3378" w:rsidP="00142BE9">
            <w:pPr>
              <w:spacing w:line="360" w:lineRule="exact"/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8平米</w:t>
            </w:r>
            <w:r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  <w:t>用作资料室和学生谈话室</w:t>
            </w:r>
          </w:p>
        </w:tc>
      </w:tr>
      <w:tr w:rsidR="00DC3378" w:rsidRPr="000C60BA" w:rsidTr="00DC3378">
        <w:trPr>
          <w:jc w:val="center"/>
        </w:trPr>
        <w:tc>
          <w:tcPr>
            <w:tcW w:w="1977" w:type="dxa"/>
            <w:gridSpan w:val="2"/>
          </w:tcPr>
          <w:p w:rsidR="00DC3378" w:rsidRPr="00612351" w:rsidRDefault="00DC3378" w:rsidP="00142BE9">
            <w:pPr>
              <w:spacing w:line="360" w:lineRule="exact"/>
              <w:jc w:val="center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 w:rsidRPr="00612351"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合  计</w:t>
            </w:r>
          </w:p>
        </w:tc>
        <w:tc>
          <w:tcPr>
            <w:tcW w:w="992" w:type="dxa"/>
          </w:tcPr>
          <w:p w:rsidR="00DC3378" w:rsidRPr="00612351" w:rsidRDefault="00DC3378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3378" w:rsidRPr="00612351" w:rsidRDefault="00DC3378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283.8</w:t>
            </w:r>
          </w:p>
        </w:tc>
        <w:tc>
          <w:tcPr>
            <w:tcW w:w="1276" w:type="dxa"/>
          </w:tcPr>
          <w:p w:rsidR="00DC3378" w:rsidRPr="00612351" w:rsidRDefault="00DC3378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C3378" w:rsidRPr="00612351" w:rsidRDefault="00DC3378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306</w:t>
            </w:r>
          </w:p>
        </w:tc>
        <w:tc>
          <w:tcPr>
            <w:tcW w:w="992" w:type="dxa"/>
          </w:tcPr>
          <w:p w:rsidR="00DC3378" w:rsidRPr="00612351" w:rsidRDefault="00DC3378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DC3378" w:rsidRPr="00612351" w:rsidRDefault="00DC3378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DC3378" w:rsidRPr="00612351" w:rsidRDefault="00DC3378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</w:tcPr>
          <w:p w:rsidR="00DC3378" w:rsidRPr="00612351" w:rsidRDefault="00DC3378" w:rsidP="00142BE9">
            <w:pPr>
              <w:spacing w:line="360" w:lineRule="exact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</w:p>
        </w:tc>
      </w:tr>
    </w:tbl>
    <w:p w:rsidR="006429DD" w:rsidRPr="00431BE3" w:rsidRDefault="006429DD" w:rsidP="006429DD">
      <w:pPr>
        <w:spacing w:line="360" w:lineRule="exact"/>
        <w:rPr>
          <w:rFonts w:ascii="仿宋_GB2312" w:eastAsia="仿宋_GB2312" w:hAnsi="仿宋" w:cs="仿宋_GB2312"/>
          <w:color w:val="000000"/>
          <w:sz w:val="24"/>
          <w:szCs w:val="24"/>
        </w:rPr>
      </w:pPr>
      <w:r w:rsidRPr="00431BE3">
        <w:rPr>
          <w:rFonts w:ascii="仿宋_GB2312" w:eastAsia="仿宋_GB2312" w:hAnsi="仿宋" w:cs="仿宋_GB2312" w:hint="eastAsia"/>
          <w:color w:val="000000"/>
          <w:sz w:val="24"/>
          <w:szCs w:val="24"/>
        </w:rPr>
        <w:t>注：1.</w:t>
      </w:r>
      <w:r w:rsidR="009F11D7">
        <w:rPr>
          <w:rFonts w:ascii="仿宋_GB2312" w:eastAsia="仿宋_GB2312" w:hAnsi="仿宋" w:cs="仿宋_GB2312" w:hint="eastAsia"/>
          <w:color w:val="000000"/>
          <w:sz w:val="24"/>
          <w:szCs w:val="24"/>
        </w:rPr>
        <w:t>必须填写每名在岗领导干部（处级及以上）的</w:t>
      </w:r>
      <w:r w:rsidRPr="00431BE3">
        <w:rPr>
          <w:rFonts w:ascii="仿宋_GB2312" w:eastAsia="仿宋_GB2312" w:hAnsi="仿宋" w:cs="仿宋_GB2312" w:hint="eastAsia"/>
          <w:color w:val="000000"/>
          <w:sz w:val="24"/>
          <w:szCs w:val="24"/>
        </w:rPr>
        <w:t>政办公用房，不得漏报；在多处有行政办公用房的，需逐间填写。</w:t>
      </w:r>
    </w:p>
    <w:p w:rsidR="006429DD" w:rsidRPr="00FD1D0D" w:rsidRDefault="006429DD" w:rsidP="006429DD">
      <w:pPr>
        <w:spacing w:line="360" w:lineRule="exact"/>
        <w:ind w:firstLineChars="200" w:firstLine="480"/>
        <w:rPr>
          <w:rFonts w:ascii="仿宋_GB2312" w:eastAsia="仿宋_GB2312" w:hAnsi="仿宋" w:cs="仿宋_GB2312"/>
          <w:color w:val="000000"/>
          <w:sz w:val="24"/>
          <w:szCs w:val="24"/>
        </w:rPr>
      </w:pPr>
      <w:r w:rsidRPr="00431BE3">
        <w:rPr>
          <w:rFonts w:ascii="仿宋_GB2312" w:eastAsia="仿宋_GB2312" w:hAnsi="仿宋" w:cs="仿宋_GB2312" w:hint="eastAsia"/>
          <w:color w:val="000000"/>
          <w:sz w:val="24"/>
          <w:szCs w:val="24"/>
        </w:rPr>
        <w:t>2.“现状面积”如是多人共用一间办公室，则以房屋面积除以人数算出个人占用面积。</w:t>
      </w:r>
    </w:p>
    <w:p w:rsidR="006429DD" w:rsidRPr="00FD1D0D" w:rsidRDefault="006429DD" w:rsidP="006429DD">
      <w:pPr>
        <w:spacing w:line="360" w:lineRule="exact"/>
        <w:ind w:firstLineChars="200" w:firstLine="480"/>
        <w:rPr>
          <w:rFonts w:ascii="仿宋_GB2312" w:eastAsia="仿宋_GB2312" w:hAnsi="仿宋" w:cs="仿宋_GB2312"/>
          <w:color w:val="000000"/>
          <w:sz w:val="24"/>
          <w:szCs w:val="24"/>
        </w:rPr>
      </w:pPr>
      <w:r w:rsidRPr="00431BE3">
        <w:rPr>
          <w:rFonts w:ascii="仿宋_GB2312" w:eastAsia="仿宋_GB2312" w:hAnsi="仿宋" w:cs="仿宋_GB2312" w:hint="eastAsia"/>
          <w:color w:val="000000"/>
          <w:sz w:val="24"/>
          <w:szCs w:val="24"/>
        </w:rPr>
        <w:t>3.“规定面积”为</w:t>
      </w:r>
      <w:r w:rsidRPr="00FD1D0D">
        <w:rPr>
          <w:rFonts w:ascii="仿宋_GB2312" w:eastAsia="仿宋_GB2312" w:hAnsi="仿宋" w:cs="仿宋_GB2312" w:hint="eastAsia"/>
          <w:color w:val="000000"/>
          <w:sz w:val="24"/>
          <w:szCs w:val="24"/>
        </w:rPr>
        <w:t>国家文件要求的标准，正厅（局）级即书记、校长：30㎡/人；副厅（局）级即副书记、副校长：24㎡/人；正处级：18㎡/人；副处级：12㎡/人；处级以下：9㎡/人。（均为净使用面积）。</w:t>
      </w:r>
    </w:p>
    <w:p w:rsidR="00C85FD3" w:rsidRPr="007109E2" w:rsidRDefault="006429DD" w:rsidP="007109E2">
      <w:pPr>
        <w:spacing w:line="360" w:lineRule="exact"/>
        <w:ind w:firstLineChars="200" w:firstLine="480"/>
        <w:jc w:val="left"/>
        <w:rPr>
          <w:rFonts w:ascii="仿宋_GB2312" w:eastAsia="仿宋_GB2312" w:hAnsi="仿宋" w:cs="仿宋_GB2312"/>
          <w:color w:val="000000"/>
          <w:sz w:val="24"/>
          <w:szCs w:val="24"/>
        </w:rPr>
      </w:pPr>
      <w:r w:rsidRPr="00431BE3">
        <w:rPr>
          <w:rFonts w:ascii="仿宋_GB2312" w:eastAsia="仿宋_GB2312" w:hAnsi="仿宋" w:cs="仿宋_GB2312" w:hint="eastAsia"/>
          <w:color w:val="000000"/>
          <w:sz w:val="24"/>
          <w:szCs w:val="24"/>
        </w:rPr>
        <w:t>4.“调整后面积”为整改后拟安排的办公用房净使用面积；多人合署办公的，则以人均数填写。</w:t>
      </w:r>
    </w:p>
    <w:sectPr w:rsidR="00C85FD3" w:rsidRPr="007109E2" w:rsidSect="006429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A6E" w:rsidRDefault="00D34A6E" w:rsidP="00F84FD9">
      <w:r>
        <w:separator/>
      </w:r>
    </w:p>
  </w:endnote>
  <w:endnote w:type="continuationSeparator" w:id="0">
    <w:p w:rsidR="00D34A6E" w:rsidRDefault="00D34A6E" w:rsidP="00F8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A6E" w:rsidRDefault="00D34A6E" w:rsidP="00F84FD9">
      <w:r>
        <w:separator/>
      </w:r>
    </w:p>
  </w:footnote>
  <w:footnote w:type="continuationSeparator" w:id="0">
    <w:p w:rsidR="00D34A6E" w:rsidRDefault="00D34A6E" w:rsidP="00F84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DD"/>
    <w:rsid w:val="00142BE9"/>
    <w:rsid w:val="00143953"/>
    <w:rsid w:val="0020255D"/>
    <w:rsid w:val="00231767"/>
    <w:rsid w:val="00246788"/>
    <w:rsid w:val="0025786E"/>
    <w:rsid w:val="002B39AC"/>
    <w:rsid w:val="003C0607"/>
    <w:rsid w:val="004424B5"/>
    <w:rsid w:val="00463156"/>
    <w:rsid w:val="0057782D"/>
    <w:rsid w:val="006429DD"/>
    <w:rsid w:val="006A07F7"/>
    <w:rsid w:val="006F27DE"/>
    <w:rsid w:val="006F7B60"/>
    <w:rsid w:val="007109E2"/>
    <w:rsid w:val="00873D9A"/>
    <w:rsid w:val="00893D1A"/>
    <w:rsid w:val="008B553F"/>
    <w:rsid w:val="00906CB2"/>
    <w:rsid w:val="009736A7"/>
    <w:rsid w:val="009F11D7"/>
    <w:rsid w:val="00A70C7C"/>
    <w:rsid w:val="00AD7712"/>
    <w:rsid w:val="00AE7F89"/>
    <w:rsid w:val="00B005EC"/>
    <w:rsid w:val="00B06CA7"/>
    <w:rsid w:val="00B3033E"/>
    <w:rsid w:val="00B83269"/>
    <w:rsid w:val="00C85FD3"/>
    <w:rsid w:val="00CD7E27"/>
    <w:rsid w:val="00D17551"/>
    <w:rsid w:val="00D34A6E"/>
    <w:rsid w:val="00DC3378"/>
    <w:rsid w:val="00F811EF"/>
    <w:rsid w:val="00F8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418306"/>
  <w15:chartTrackingRefBased/>
  <w15:docId w15:val="{ED41174A-60AD-4D47-8196-976BF364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9D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4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84FD9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F84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84FD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197</Words>
  <Characters>1126</Characters>
  <Application>Microsoft Office Word</Application>
  <DocSecurity>0</DocSecurity>
  <Lines>9</Lines>
  <Paragraphs>2</Paragraphs>
  <ScaleCrop>false</ScaleCrop>
  <Company>Sky123.Org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2012</cp:lastModifiedBy>
  <cp:revision>15</cp:revision>
  <dcterms:created xsi:type="dcterms:W3CDTF">2020-07-01T01:25:00Z</dcterms:created>
  <dcterms:modified xsi:type="dcterms:W3CDTF">2020-07-09T01:05:00Z</dcterms:modified>
</cp:coreProperties>
</file>